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C2" w:rsidRPr="005F31C2" w:rsidRDefault="005F31C2" w:rsidP="005F31C2">
      <w:pPr>
        <w:pStyle w:val="NormalWeb"/>
        <w:bidi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GoBack"/>
      <w:r w:rsidRPr="005F31C2">
        <w:rPr>
          <w:rFonts w:asciiTheme="majorHAnsi" w:hAnsiTheme="majorHAnsi" w:cstheme="majorHAnsi"/>
          <w:b/>
          <w:bCs/>
          <w:sz w:val="32"/>
          <w:szCs w:val="32"/>
          <w:rtl/>
        </w:rPr>
        <w:t xml:space="preserve">תקנון מחנה קיץ תורני </w:t>
      </w:r>
      <w:proofErr w:type="spellStart"/>
      <w:r w:rsidRPr="005F31C2">
        <w:rPr>
          <w:rFonts w:asciiTheme="majorHAnsi" w:hAnsiTheme="majorHAnsi" w:cstheme="majorHAnsi"/>
          <w:b/>
          <w:bCs/>
          <w:sz w:val="32"/>
          <w:szCs w:val="32"/>
          <w:rtl/>
        </w:rPr>
        <w:t>תשפג</w:t>
      </w:r>
      <w:proofErr w:type="spellEnd"/>
      <w:r w:rsidRPr="005F31C2">
        <w:rPr>
          <w:rFonts w:asciiTheme="majorHAnsi" w:hAnsiTheme="majorHAnsi" w:cstheme="majorHAnsi"/>
          <w:b/>
          <w:bCs/>
          <w:sz w:val="32"/>
          <w:szCs w:val="32"/>
          <w:rtl/>
        </w:rPr>
        <w:t xml:space="preserve"> ישיבת הר ברכה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5F31C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rtl/>
        </w:rPr>
        <w:t xml:space="preserve">הרשמה : 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ההרשמה למחנה תעשה רק באמצעות האינטרנט דרך מערכת הרישום המקוונת. 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ניתן לשלם באמצעות כרטיס אשראי/ביט. 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ניתן לחלק את התשלום עבור המחנה לשלושה תשלומים. 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</w:pP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5F31C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rtl/>
        </w:rPr>
        <w:t xml:space="preserve">אישורי הורים : 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בטופס הרישום יש לסמן את הסעיפים: הצהרת בריאות, אישור שחייה בבריכה, אישור טיולים, אישור פרסום תמונות. הסימון מהווה חתימה לכל דבר. 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</w:pP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5F31C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rtl/>
        </w:rPr>
        <w:t xml:space="preserve">מדיניות הביטולים : 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ביטול הרישום יתבצע מול מזכירות ישיבת הר ברכה במספר:</w:t>
      </w:r>
    </w:p>
    <w:p w:rsid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</w:pPr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02-9974836.</w:t>
      </w:r>
    </w:p>
    <w:p w:rsidR="001E59BC" w:rsidRPr="001E59BC" w:rsidRDefault="001E59BC" w:rsidP="001E59BC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</w:pPr>
      <w:r w:rsidRPr="001E59BC">
        <w:rPr>
          <w:rFonts w:asciiTheme="majorHAnsi" w:eastAsia="Times New Roman" w:hAnsiTheme="majorHAnsi" w:cs="Calibri Light"/>
          <w:color w:val="000000"/>
          <w:sz w:val="24"/>
          <w:szCs w:val="24"/>
          <w:rtl/>
        </w:rPr>
        <w:t xml:space="preserve">דמי ביטול מלאים </w:t>
      </w:r>
      <w:proofErr w:type="spellStart"/>
      <w:r>
        <w:rPr>
          <w:rFonts w:asciiTheme="majorHAnsi" w:eastAsia="Times New Roman" w:hAnsiTheme="majorHAnsi" w:cs="Calibri Light" w:hint="cs"/>
          <w:color w:val="000000"/>
          <w:sz w:val="24"/>
          <w:szCs w:val="24"/>
          <w:rtl/>
        </w:rPr>
        <w:t>מלאים</w:t>
      </w:r>
      <w:proofErr w:type="spellEnd"/>
      <w:r>
        <w:rPr>
          <w:rFonts w:asciiTheme="majorHAnsi" w:eastAsia="Times New Roman" w:hAnsiTheme="majorHAnsi" w:cs="Calibri Light" w:hint="cs"/>
          <w:color w:val="000000"/>
          <w:sz w:val="24"/>
          <w:szCs w:val="24"/>
          <w:rtl/>
        </w:rPr>
        <w:t xml:space="preserve"> יינתנו </w:t>
      </w:r>
      <w:r w:rsidRPr="001E59BC">
        <w:rPr>
          <w:rFonts w:asciiTheme="majorHAnsi" w:eastAsia="Times New Roman" w:hAnsiTheme="majorHAnsi" w:cs="Calibri Light"/>
          <w:color w:val="000000"/>
          <w:sz w:val="24"/>
          <w:szCs w:val="24"/>
          <w:rtl/>
        </w:rPr>
        <w:t>עד שבועיים מראש</w:t>
      </w:r>
      <w:r>
        <w:rPr>
          <w:rFonts w:asciiTheme="majorHAnsi" w:eastAsia="Times New Roman" w:hAnsiTheme="majorHAnsi" w:cs="Calibri Light" w:hint="cs"/>
          <w:color w:val="000000"/>
          <w:sz w:val="24"/>
          <w:szCs w:val="24"/>
          <w:rtl/>
        </w:rPr>
        <w:t>,</w:t>
      </w:r>
      <w:r w:rsidRPr="001E59BC">
        <w:rPr>
          <w:rFonts w:asciiTheme="majorHAnsi" w:eastAsia="Times New Roman" w:hAnsiTheme="majorHAnsi" w:cs="Calibri Light"/>
          <w:color w:val="000000"/>
          <w:sz w:val="24"/>
          <w:szCs w:val="24"/>
          <w:rtl/>
        </w:rPr>
        <w:t xml:space="preserve"> בתאריך י"ג תמוז 3/7</w:t>
      </w:r>
      <w:r>
        <w:rPr>
          <w:rFonts w:asciiTheme="majorHAnsi" w:eastAsia="Times New Roman" w:hAnsiTheme="majorHAnsi" w:cs="Calibri Light" w:hint="cs"/>
          <w:color w:val="000000"/>
          <w:sz w:val="24"/>
          <w:szCs w:val="24"/>
          <w:rtl/>
        </w:rPr>
        <w:t>.</w:t>
      </w:r>
    </w:p>
    <w:p w:rsidR="001E59BC" w:rsidRPr="001E59BC" w:rsidRDefault="001E59BC" w:rsidP="001E59BC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</w:pPr>
      <w:r w:rsidRPr="001E59BC">
        <w:rPr>
          <w:rFonts w:asciiTheme="majorHAnsi" w:eastAsia="Times New Roman" w:hAnsiTheme="majorHAnsi" w:cs="Calibri Light"/>
          <w:color w:val="000000"/>
          <w:sz w:val="24"/>
          <w:szCs w:val="24"/>
          <w:rtl/>
        </w:rPr>
        <w:t>לאחר מכן דמי הביטול יעמדו על 200 ש"ח</w:t>
      </w:r>
    </w:p>
    <w:p w:rsidR="001E59BC" w:rsidRPr="005F31C2" w:rsidRDefault="001E59BC" w:rsidP="001E59BC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E59BC">
        <w:rPr>
          <w:rFonts w:asciiTheme="majorHAnsi" w:eastAsia="Times New Roman" w:hAnsiTheme="majorHAnsi" w:cs="Calibri Light"/>
          <w:color w:val="000000"/>
          <w:sz w:val="24"/>
          <w:szCs w:val="24"/>
          <w:rtl/>
        </w:rPr>
        <w:t>החל מתחילת המחנה לא ניתן לבטל את ההרשמ</w:t>
      </w:r>
      <w:r>
        <w:rPr>
          <w:rFonts w:asciiTheme="majorHAnsi" w:eastAsia="Times New Roman" w:hAnsiTheme="majorHAnsi" w:cs="Calibri Light" w:hint="cs"/>
          <w:color w:val="000000"/>
          <w:sz w:val="24"/>
          <w:szCs w:val="24"/>
          <w:rtl/>
        </w:rPr>
        <w:t>ה.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</w:pP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5F31C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rtl/>
        </w:rPr>
        <w:t xml:space="preserve">הנחת אחים : 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בהרשמה של שני אחים ומעלה תינתן הנחה של %10 ברישום הבן השני והלאה. 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rtl/>
        </w:rPr>
      </w:pP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5F31C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rtl/>
        </w:rPr>
        <w:t>ביטחון ובטיחות: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כל חניך במחנה התורני בישיבת הר ברכה, מבוטח בביטוח נזקי גוף.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ציוד אישי אינו מבוטח. 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כל פעילויות המחנה כפופות להוראות הבטיחות של משרד החינוך.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הנהלת המחנה שומרת לעצמה את הזכות להפסיק את השתתפותו של חניך בגין בעיות התנהגות. </w:t>
      </w:r>
    </w:p>
    <w:p w:rsidR="005F31C2" w:rsidRPr="005F31C2" w:rsidRDefault="005F31C2" w:rsidP="005F31C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יתכנו שינויים </w:t>
      </w:r>
      <w:proofErr w:type="spellStart"/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בלו"ז</w:t>
      </w:r>
      <w:proofErr w:type="spellEnd"/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המחנה עקב מזג האוויר או שיקול דעת של הנהלת המחנה. </w:t>
      </w:r>
    </w:p>
    <w:p w:rsidR="005F31C2" w:rsidRPr="005F31C2" w:rsidRDefault="005F31C2" w:rsidP="005F31C2">
      <w:pPr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</w:pPr>
    </w:p>
    <w:p w:rsidR="005F31C2" w:rsidRPr="005F31C2" w:rsidRDefault="005F31C2" w:rsidP="005F31C2">
      <w:pPr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בברכה,</w:t>
      </w:r>
    </w:p>
    <w:p w:rsidR="005F31C2" w:rsidRPr="005F31C2" w:rsidRDefault="005F31C2" w:rsidP="005F31C2">
      <w:pPr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F31C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הנהלת המחנה</w:t>
      </w:r>
    </w:p>
    <w:bookmarkEnd w:id="0"/>
    <w:p w:rsidR="004A1D87" w:rsidRPr="005F31C2" w:rsidRDefault="001E59BC" w:rsidP="005F31C2">
      <w:pPr>
        <w:rPr>
          <w:rFonts w:asciiTheme="majorHAnsi" w:hAnsiTheme="majorHAnsi" w:cstheme="majorHAnsi"/>
        </w:rPr>
      </w:pPr>
    </w:p>
    <w:sectPr w:rsidR="004A1D87" w:rsidRPr="005F31C2" w:rsidSect="005F7B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63A"/>
    <w:multiLevelType w:val="multilevel"/>
    <w:tmpl w:val="E2E2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96DD8"/>
    <w:multiLevelType w:val="multilevel"/>
    <w:tmpl w:val="9A82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513C4"/>
    <w:multiLevelType w:val="multilevel"/>
    <w:tmpl w:val="E7C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80473"/>
    <w:multiLevelType w:val="multilevel"/>
    <w:tmpl w:val="BEC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060F7"/>
    <w:multiLevelType w:val="multilevel"/>
    <w:tmpl w:val="8160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A788E"/>
    <w:multiLevelType w:val="multilevel"/>
    <w:tmpl w:val="678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C2"/>
    <w:rsid w:val="001E59BC"/>
    <w:rsid w:val="00262EE7"/>
    <w:rsid w:val="005F31C2"/>
    <w:rsid w:val="005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77EF"/>
  <w15:chartTrackingRefBased/>
  <w15:docId w15:val="{B43646B0-05A7-40AA-850E-8D5FF214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5F31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yuqq">
    <w:name w:val="wdyuqq"/>
    <w:basedOn w:val="a0"/>
    <w:rsid w:val="005F31C2"/>
  </w:style>
  <w:style w:type="paragraph" w:styleId="NormalWeb">
    <w:name w:val="Normal (Web)"/>
    <w:basedOn w:val="a"/>
    <w:uiPriority w:val="99"/>
    <w:semiHidden/>
    <w:unhideWhenUsed/>
    <w:rsid w:val="005F31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822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avishai</dc:creator>
  <cp:keywords/>
  <dc:description/>
  <cp:lastModifiedBy>avishai</cp:lastModifiedBy>
  <cp:revision>2</cp:revision>
  <dcterms:created xsi:type="dcterms:W3CDTF">2023-05-07T06:42:00Z</dcterms:created>
  <dcterms:modified xsi:type="dcterms:W3CDTF">2023-05-08T11:37:00Z</dcterms:modified>
</cp:coreProperties>
</file>